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b w:val="1"/>
        </w:rPr>
      </w:pPr>
      <w:bookmarkStart w:colFirst="0" w:colLast="0" w:name="_9972s387esct" w:id="0"/>
      <w:bookmarkEnd w:id="0"/>
      <w:r w:rsidDel="00000000" w:rsidR="00000000" w:rsidRPr="00000000">
        <w:rPr>
          <w:b w:val="1"/>
          <w:rtl w:val="0"/>
        </w:rPr>
        <w:t xml:space="preserve">Tooth Clicker Game Treatment Document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Tooth Clicker</w:t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Autores: </w:t>
      </w:r>
      <w:r w:rsidDel="00000000" w:rsidR="00000000" w:rsidRPr="00000000">
        <w:rPr>
          <w:sz w:val="28"/>
          <w:szCs w:val="28"/>
          <w:rtl w:val="0"/>
        </w:rPr>
        <w:t xml:space="preserve">Adriner Andrade, Alex Seródio e Luma Kuhl</w:t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02 de abril de 2020.</w:t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4229100"/>
            <wp:effectExtent b="25400" l="25400" r="25400" t="2540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29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spacing w:after="280" w:before="280" w:line="240" w:lineRule="auto"/>
        <w:jc w:val="both"/>
        <w:rPr/>
      </w:pPr>
      <w:bookmarkStart w:colFirst="0" w:colLast="0" w:name="_sif1rctwlgla" w:id="1"/>
      <w:bookmarkEnd w:id="1"/>
      <w:r w:rsidDel="00000000" w:rsidR="00000000" w:rsidRPr="00000000">
        <w:rPr>
          <w:rtl w:val="0"/>
        </w:rPr>
        <w:t xml:space="preserve">Resumo Executivo (Executive Summary)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0" w:afterAutospacing="0" w:before="28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Mantenha a boca sempre limpa e livre de cáries através de funcionalidades simples e intuitivas.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Ganhe pontos e desbloqueie novos itens que facilitarão seu trabalho.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Adquira conquistas conforme evolui no jogo.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Ganhe pontos automaticamente mesmo enquanto não estiver prestando atenção no jogo, bastando manter o jogo aberto.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280" w:before="0" w:beforeAutospacing="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Reinicie o jogo ao conseguir todos os itens para recomeçar com bônus especiais.</w:t>
      </w:r>
    </w:p>
    <w:p w:rsidR="00000000" w:rsidDel="00000000" w:rsidP="00000000" w:rsidRDefault="00000000" w:rsidRPr="00000000" w14:paraId="00000010">
      <w:pPr>
        <w:spacing w:after="280" w:before="28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spacing w:after="280" w:before="280" w:line="240" w:lineRule="auto"/>
        <w:jc w:val="both"/>
        <w:rPr>
          <w:b w:val="1"/>
          <w:sz w:val="28"/>
          <w:szCs w:val="28"/>
        </w:rPr>
      </w:pPr>
      <w:bookmarkStart w:colFirst="0" w:colLast="0" w:name="_ejn9u4q902s1" w:id="2"/>
      <w:bookmarkEnd w:id="2"/>
      <w:r w:rsidDel="00000000" w:rsidR="00000000" w:rsidRPr="00000000">
        <w:rPr>
          <w:rtl w:val="0"/>
        </w:rPr>
        <w:t xml:space="preserve">Visão geral (Overview)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80" w:before="280" w:line="240" w:lineRule="auto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High Concept</w:t>
      </w:r>
    </w:p>
    <w:p w:rsidR="00000000" w:rsidDel="00000000" w:rsidP="00000000" w:rsidRDefault="00000000" w:rsidRPr="00000000" w14:paraId="00000013">
      <w:pPr>
        <w:spacing w:after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Uma boca que precisa ser sempre limpa, o poder de limpeza está ao alcance de um clique. Será que você seria capaz de clicar o mais rápido possível e manter essa boca saudável.</w:t>
      </w:r>
    </w:p>
    <w:p w:rsidR="00000000" w:rsidDel="00000000" w:rsidP="00000000" w:rsidRDefault="00000000" w:rsidRPr="00000000" w14:paraId="00000014">
      <w:pPr>
        <w:spacing w:after="280" w:before="280" w:line="240" w:lineRule="auto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Gênero</w:t>
      </w:r>
    </w:p>
    <w:p w:rsidR="00000000" w:rsidDel="00000000" w:rsidP="00000000" w:rsidRDefault="00000000" w:rsidRPr="00000000" w14:paraId="00000015">
      <w:pPr>
        <w:spacing w:after="280" w:before="28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Jogo incremental baseado no aumento de nível do jogador. Conforme o jogo avança, o jogador ganha mais pontos. Após adquirir uma quantidade X de pontos o jogador subirá de nível, desbloqueando novos itens compráveis e novas formas de interagir com o cenário do jogo.</w:t>
      </w:r>
    </w:p>
    <w:p w:rsidR="00000000" w:rsidDel="00000000" w:rsidP="00000000" w:rsidRDefault="00000000" w:rsidRPr="00000000" w14:paraId="00000016">
      <w:pPr>
        <w:spacing w:after="280" w:before="280" w:line="240" w:lineRule="auto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Gatilhos (Hooks)</w:t>
      </w:r>
    </w:p>
    <w:p w:rsidR="00000000" w:rsidDel="00000000" w:rsidP="00000000" w:rsidRDefault="00000000" w:rsidRPr="00000000" w14:paraId="00000017">
      <w:pPr>
        <w:numPr>
          <w:ilvl w:val="0"/>
          <w:numId w:val="10"/>
        </w:numPr>
        <w:spacing w:after="0" w:afterAutospacing="0" w:before="280" w:line="24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Os vários itens compráveis e os diferentes bônus adquiridos por cada um deles fará com que o jogador fique preso no jogo, buscando conseguir todos os itens. A ideia de level, acaba sendo presente durante todo o momento do jogo. Em nenhum momento fica explícito o level para o usuário, mas a cada interação, a cada compra de item, o jogador está melhorando no jogo.</w:t>
      </w:r>
    </w:p>
    <w:p w:rsidR="00000000" w:rsidDel="00000000" w:rsidP="00000000" w:rsidRDefault="00000000" w:rsidRPr="00000000" w14:paraId="00000018">
      <w:pPr>
        <w:numPr>
          <w:ilvl w:val="0"/>
          <w:numId w:val="10"/>
        </w:numPr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possibilidade de poder reiniciar o jogo ao conseguir todos os itens e assim começar em um novo “mundo” com bônus melhores incentiva o jogador a continuar jogando mesmo após conseguir todos os itens.</w:t>
      </w:r>
    </w:p>
    <w:p w:rsidR="00000000" w:rsidDel="00000000" w:rsidP="00000000" w:rsidRDefault="00000000" w:rsidRPr="00000000" w14:paraId="00000019">
      <w:pPr>
        <w:numPr>
          <w:ilvl w:val="0"/>
          <w:numId w:val="10"/>
        </w:numPr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ideia de ser interativo mas de uma maneira que não necessita a atenção do jogador o tempo todo, faz com que seja uma ótima opção para que ele fique entretido enquanto faz outras atividades em paralelo, sem precisar de um foco 100%. Isso faz com que ele fique engajado com o jogo durante bastante tempo, correndo sempre atrás de evoluir seu cenário, de um modo que o jogo passa a fazer parte de sua atividade cotidiana.</w:t>
      </w:r>
    </w:p>
    <w:p w:rsidR="00000000" w:rsidDel="00000000" w:rsidP="00000000" w:rsidRDefault="00000000" w:rsidRPr="00000000" w14:paraId="0000001A">
      <w:pPr>
        <w:numPr>
          <w:ilvl w:val="0"/>
          <w:numId w:val="10"/>
        </w:numPr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jogabilidade também dá ao jogador tanto a possibilidade de uma jogabilidade mais frenética, quanto mais ocasional. Isso faz com que se adeque a diferentes perfis, oferecendo ao jogador um entretenimento que ele pode desfrutar de uma maneira mais relaxada.</w:t>
      </w:r>
    </w:p>
    <w:p w:rsidR="00000000" w:rsidDel="00000000" w:rsidP="00000000" w:rsidRDefault="00000000" w:rsidRPr="00000000" w14:paraId="0000001B">
      <w:pPr>
        <w:numPr>
          <w:ilvl w:val="0"/>
          <w:numId w:val="10"/>
        </w:numPr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Apesar da ideia de prender o usuário ao jogo a partir de sua ambição, o estilo do jogo é bastante volátil para se adequar em lugares abertos, como um estabelecimento comercial, em que a interação ocorreria com diversas pessoas. A jogabilidade simples, permite um fácil entendimento da mecânica, possibilitando a participação sem a necessidade de um tutorial ou algo do tipo.</w:t>
      </w:r>
    </w:p>
    <w:p w:rsidR="00000000" w:rsidDel="00000000" w:rsidP="00000000" w:rsidRDefault="00000000" w:rsidRPr="00000000" w14:paraId="0000001C">
      <w:pPr>
        <w:numPr>
          <w:ilvl w:val="0"/>
          <w:numId w:val="10"/>
        </w:numPr>
        <w:spacing w:after="280" w:before="0" w:beforeAutospacing="0" w:line="24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utilização de conquistas proporciona também ao usuário, uma espécie de recompensa moral por aquilo que ele vêm fazendo. É uma maneira de oferecermos ao jogador algum tipo de satisfação além do seu próprio desenvolvimento no jogo. Se trata de mostrarmos a ele, que estamos reconhecendo seu esforço, e que ele está no caminho certo.</w:t>
      </w:r>
    </w:p>
    <w:p w:rsidR="00000000" w:rsidDel="00000000" w:rsidP="00000000" w:rsidRDefault="00000000" w:rsidRPr="00000000" w14:paraId="0000001D">
      <w:pPr>
        <w:spacing w:after="280" w:before="280" w:line="240" w:lineRule="auto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Licença</w:t>
      </w:r>
    </w:p>
    <w:p w:rsidR="00000000" w:rsidDel="00000000" w:rsidP="00000000" w:rsidRDefault="00000000" w:rsidRPr="00000000" w14:paraId="0000001E">
      <w:pPr>
        <w:spacing w:after="24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 código será aberto e disponibilizado para contribuições, com o objetivo de obter engajamento no jogo após o término. A licença será MIT.</w:t>
      </w:r>
    </w:p>
    <w:p w:rsidR="00000000" w:rsidDel="00000000" w:rsidP="00000000" w:rsidRDefault="00000000" w:rsidRPr="00000000" w14:paraId="0000001F">
      <w:pPr>
        <w:spacing w:after="280" w:before="280" w:line="240" w:lineRule="auto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Destaque de jogabilidade (</w:t>
      </w:r>
      <w:r w:rsidDel="00000000" w:rsidR="00000000" w:rsidRPr="00000000">
        <w:rPr>
          <w:b w:val="1"/>
          <w:i w:val="1"/>
          <w:sz w:val="28"/>
          <w:szCs w:val="28"/>
          <w:u w:val="single"/>
          <w:rtl w:val="0"/>
        </w:rPr>
        <w:t xml:space="preserve">Gameplay Highlights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)</w:t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spacing w:after="0" w:afterAutospacing="0" w:before="28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Uma boca que está sempre suja para o jogador limpar.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Conforme o jogador limpa a boca, ele ganha pontos que poderão ser utilizados para comprar items.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Cada item comprado aumenta a pontuação que o usuário vai ganhando por segundo.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 cada item comprado de uma determinada categoria, é aumentada a dificuldade de obter novos itens daquela mesma categoria, fazendo que o jogador tenha que tentar aumentar a sua quantidade de pontos para melhorar.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Os itens só serão exibidos à medida que o jogo progride, para incitar a curiosidade do jogador.</w:t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Não haverá tutoriais/tours, para que justamente o jogador descubra o jogo enquanto joga. A sua jogabilidade simples, permite isso.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Em determinados momentos, poderão surgir cáries nos dentes, que ao serem removidas, poderão dar uma bonificação ao jogador.</w:t>
      </w:r>
    </w:p>
    <w:p w:rsidR="00000000" w:rsidDel="00000000" w:rsidP="00000000" w:rsidRDefault="00000000" w:rsidRPr="00000000" w14:paraId="00000027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Essas bonificações vão desde uma pontuação fixa, quanto um determinado período de tempo com bonificação multiplicada.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Conquistas serão desbloqueadas aos usuário sempre que atingirem algum marco no jogo.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spacing w:after="280" w:before="0" w:beforeAutospacing="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Quando o jogador quiser ele pode evoluir o mundo dele, reiniciando o seu progresso em troca de pontuações aumentadas em seu novo jogo.</w:t>
      </w:r>
    </w:p>
    <w:p w:rsidR="00000000" w:rsidDel="00000000" w:rsidP="00000000" w:rsidRDefault="00000000" w:rsidRPr="00000000" w14:paraId="0000002A">
      <w:pPr>
        <w:spacing w:after="280" w:before="280" w:line="240" w:lineRule="auto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Destaques da versão online (</w:t>
      </w:r>
      <w:r w:rsidDel="00000000" w:rsidR="00000000" w:rsidRPr="00000000">
        <w:rPr>
          <w:b w:val="1"/>
          <w:i w:val="1"/>
          <w:sz w:val="28"/>
          <w:szCs w:val="28"/>
          <w:u w:val="single"/>
          <w:rtl w:val="0"/>
        </w:rPr>
        <w:t xml:space="preserve">Online Highlights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)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spacing w:after="280" w:before="280" w:line="24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 jogo será executado no navegador e para acessá-lo será necessário conexão com a internet. Ou seja, sempre será online.</w:t>
      </w:r>
    </w:p>
    <w:p w:rsidR="00000000" w:rsidDel="00000000" w:rsidP="00000000" w:rsidRDefault="00000000" w:rsidRPr="00000000" w14:paraId="0000002C">
      <w:pPr>
        <w:spacing w:after="280" w:before="280" w:line="240" w:lineRule="auto"/>
        <w:ind w:left="0" w:firstLine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Destaques da tecnologia (</w:t>
      </w:r>
      <w:r w:rsidDel="00000000" w:rsidR="00000000" w:rsidRPr="00000000">
        <w:rPr>
          <w:b w:val="1"/>
          <w:i w:val="1"/>
          <w:sz w:val="28"/>
          <w:szCs w:val="28"/>
          <w:u w:val="single"/>
          <w:rtl w:val="0"/>
        </w:rPr>
        <w:t xml:space="preserve">Technology Highlights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)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spacing w:after="0" w:afterAutospacing="0" w:before="280" w:line="24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 jogo será disponibilizado na plataforma web. Isso permite fácil acesso ao jogo e disponibilidade, já que não será nenhum tipo de instalação. Apenas acesso a internet e a um navegador, algo presente na maioria dos computadores hoje em dia.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spacing w:after="280" w:before="0" w:beforeAutospacing="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O jogo será desenvolvido utilizando o framework React, de código aberto.</w:t>
      </w:r>
    </w:p>
    <w:p w:rsidR="00000000" w:rsidDel="00000000" w:rsidP="00000000" w:rsidRDefault="00000000" w:rsidRPr="00000000" w14:paraId="0000002F">
      <w:pPr>
        <w:spacing w:after="280" w:before="280" w:line="240" w:lineRule="auto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Destaques de arte e áudio (</w:t>
      </w:r>
      <w:r w:rsidDel="00000000" w:rsidR="00000000" w:rsidRPr="00000000">
        <w:rPr>
          <w:b w:val="1"/>
          <w:i w:val="1"/>
          <w:sz w:val="28"/>
          <w:szCs w:val="28"/>
          <w:u w:val="single"/>
          <w:rtl w:val="0"/>
        </w:rPr>
        <w:t xml:space="preserve">Art and Audio Highlights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)</w:t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spacing w:after="0" w:afterAutospacing="0" w:before="28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O jogo será em 2D e as artes utilizadas no jogo seguirão um padrão mais cartoonizado, não se preocupando tanto com realismo, mas sim focando mais em proporcionar um ambiente agradável para quem for jogar.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Todas as artes visuais serão produzidas pela própria equipe, no máximo utilizando como base imagens com direitos de uso livre que permitem modificações.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O jogo terá uma trilha sonora padrão e constante que será tocada em repetição, como em jogos de plataforma.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Também terá efeitos sonoros diferentes para algumas ações específicas como adquirir uma conquista ou desbloquear um novo item.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spacing w:after="280" w:before="0" w:beforeAutospacing="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Os efeitos sonoros serão produzidos pela equipe ou adquiridos através de plataformas como FreeSound e FreeSFX que disponibilizam áudios gratuitos.</w:t>
      </w:r>
    </w:p>
    <w:p w:rsidR="00000000" w:rsidDel="00000000" w:rsidP="00000000" w:rsidRDefault="00000000" w:rsidRPr="00000000" w14:paraId="00000035">
      <w:pPr>
        <w:spacing w:after="280" w:before="280" w:line="240" w:lineRule="auto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80" w:before="280" w:line="240" w:lineRule="auto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80" w:before="280" w:line="240" w:lineRule="auto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Hardware</w:t>
      </w:r>
    </w:p>
    <w:p w:rsidR="00000000" w:rsidDel="00000000" w:rsidP="00000000" w:rsidRDefault="00000000" w:rsidRPr="00000000" w14:paraId="00000038">
      <w:pPr>
        <w:spacing w:after="280" w:before="28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Será desenvolvido para os navegadores Google Chrome e FireFox em suas versões mais recentes, sendo pensado para telas de 10 polegadas ou mais, ou seja, para notebooks, computadores e tablets.</w:t>
      </w:r>
    </w:p>
    <w:p w:rsidR="00000000" w:rsidDel="00000000" w:rsidP="00000000" w:rsidRDefault="00000000" w:rsidRPr="00000000" w14:paraId="00000039">
      <w:pPr>
        <w:spacing w:after="280" w:before="28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spacing w:line="240" w:lineRule="auto"/>
        <w:jc w:val="both"/>
        <w:rPr/>
      </w:pPr>
      <w:bookmarkStart w:colFirst="0" w:colLast="0" w:name="_131juriwlme7" w:id="3"/>
      <w:bookmarkEnd w:id="3"/>
      <w:r w:rsidDel="00000000" w:rsidR="00000000" w:rsidRPr="00000000">
        <w:rPr>
          <w:rtl w:val="0"/>
        </w:rPr>
        <w:t xml:space="preserve">Detalhes de produção (</w:t>
      </w:r>
      <w:r w:rsidDel="00000000" w:rsidR="00000000" w:rsidRPr="00000000">
        <w:rPr>
          <w:i w:val="1"/>
          <w:rtl w:val="0"/>
        </w:rPr>
        <w:t xml:space="preserve">Production Details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80" w:before="280" w:line="240" w:lineRule="auto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Equipe de desenvolvimento (Development Team)</w:t>
      </w:r>
    </w:p>
    <w:p w:rsidR="00000000" w:rsidDel="00000000" w:rsidP="00000000" w:rsidRDefault="00000000" w:rsidRPr="00000000" w14:paraId="0000003D">
      <w:pPr>
        <w:numPr>
          <w:ilvl w:val="0"/>
          <w:numId w:val="8"/>
        </w:numPr>
        <w:spacing w:after="0" w:afterAutospacing="0" w:before="28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Adriner Maranho de Andrade</w:t>
      </w:r>
    </w:p>
    <w:p w:rsidR="00000000" w:rsidDel="00000000" w:rsidP="00000000" w:rsidRDefault="00000000" w:rsidRPr="00000000" w14:paraId="0000003E">
      <w:pPr>
        <w:numPr>
          <w:ilvl w:val="1"/>
          <w:numId w:val="8"/>
        </w:numPr>
        <w:spacing w:after="0" w:afterAutospacing="0" w:before="0" w:beforeAutospacing="0" w:line="240" w:lineRule="auto"/>
        <w:ind w:left="144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Desenvolvedor com experiência de 4 anos de mercado na Senior Sistemas.</w:t>
      </w:r>
    </w:p>
    <w:p w:rsidR="00000000" w:rsidDel="00000000" w:rsidP="00000000" w:rsidRDefault="00000000" w:rsidRPr="00000000" w14:paraId="0000003F">
      <w:pPr>
        <w:numPr>
          <w:ilvl w:val="1"/>
          <w:numId w:val="8"/>
        </w:numPr>
        <w:spacing w:after="0" w:afterAutospacing="0" w:before="0" w:beforeAutospacing="0" w:line="240" w:lineRule="auto"/>
        <w:ind w:left="144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Graduando de Ciências da Computação na FURB.</w:t>
      </w:r>
    </w:p>
    <w:p w:rsidR="00000000" w:rsidDel="00000000" w:rsidP="00000000" w:rsidRDefault="00000000" w:rsidRPr="00000000" w14:paraId="00000040">
      <w:pPr>
        <w:numPr>
          <w:ilvl w:val="1"/>
          <w:numId w:val="8"/>
        </w:numPr>
        <w:spacing w:after="0" w:afterAutospacing="0" w:before="0" w:beforeAutospacing="0" w:line="240" w:lineRule="auto"/>
        <w:ind w:left="144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Inglês em nível intermediário.</w:t>
      </w:r>
    </w:p>
    <w:p w:rsidR="00000000" w:rsidDel="00000000" w:rsidP="00000000" w:rsidRDefault="00000000" w:rsidRPr="00000000" w14:paraId="00000041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Alex Seródio Gonçalves</w:t>
      </w:r>
    </w:p>
    <w:p w:rsidR="00000000" w:rsidDel="00000000" w:rsidP="00000000" w:rsidRDefault="00000000" w:rsidRPr="00000000" w14:paraId="00000042">
      <w:pPr>
        <w:numPr>
          <w:ilvl w:val="1"/>
          <w:numId w:val="8"/>
        </w:numPr>
        <w:spacing w:after="0" w:afterAutospacing="0" w:before="0" w:beforeAutospacing="0" w:line="240" w:lineRule="auto"/>
        <w:ind w:left="144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Desenvolvedor na empresa GovBR</w:t>
      </w:r>
    </w:p>
    <w:p w:rsidR="00000000" w:rsidDel="00000000" w:rsidP="00000000" w:rsidRDefault="00000000" w:rsidRPr="00000000" w14:paraId="00000043">
      <w:pPr>
        <w:numPr>
          <w:ilvl w:val="1"/>
          <w:numId w:val="8"/>
        </w:numPr>
        <w:spacing w:after="0" w:afterAutospacing="0" w:before="0" w:beforeAutospacing="0" w:line="240" w:lineRule="auto"/>
        <w:ind w:left="144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Graduando de Ciências da Computação na FURB.</w:t>
      </w:r>
    </w:p>
    <w:p w:rsidR="00000000" w:rsidDel="00000000" w:rsidP="00000000" w:rsidRDefault="00000000" w:rsidRPr="00000000" w14:paraId="00000044">
      <w:pPr>
        <w:numPr>
          <w:ilvl w:val="1"/>
          <w:numId w:val="8"/>
        </w:numPr>
        <w:spacing w:after="0" w:afterAutospacing="0" w:before="0" w:beforeAutospacing="0" w:line="240" w:lineRule="auto"/>
        <w:ind w:left="144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Monitor em Computação Gráfica</w:t>
      </w:r>
    </w:p>
    <w:p w:rsidR="00000000" w:rsidDel="00000000" w:rsidP="00000000" w:rsidRDefault="00000000" w:rsidRPr="00000000" w14:paraId="00000045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Luma Kühl</w:t>
      </w:r>
    </w:p>
    <w:p w:rsidR="00000000" w:rsidDel="00000000" w:rsidP="00000000" w:rsidRDefault="00000000" w:rsidRPr="00000000" w14:paraId="00000046">
      <w:pPr>
        <w:numPr>
          <w:ilvl w:val="1"/>
          <w:numId w:val="8"/>
        </w:numPr>
        <w:spacing w:after="0" w:afterAutospacing="0" w:before="0" w:beforeAutospacing="0" w:line="240" w:lineRule="auto"/>
        <w:ind w:left="144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Desenvolvedora com experiência de 5 anos de mercado sendo destes dois anos com desenvolvimento mobile e outros em desenvolvimento web com conceitos DevOps</w:t>
      </w:r>
    </w:p>
    <w:p w:rsidR="00000000" w:rsidDel="00000000" w:rsidP="00000000" w:rsidRDefault="00000000" w:rsidRPr="00000000" w14:paraId="00000047">
      <w:pPr>
        <w:numPr>
          <w:ilvl w:val="1"/>
          <w:numId w:val="8"/>
        </w:numPr>
        <w:spacing w:after="280" w:before="0" w:beforeAutospacing="0" w:line="240" w:lineRule="auto"/>
        <w:ind w:left="144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Graduanda do curso de Ciência da Computação na Universidade Regional de Blumenau.</w:t>
      </w:r>
    </w:p>
    <w:p w:rsidR="00000000" w:rsidDel="00000000" w:rsidP="00000000" w:rsidRDefault="00000000" w:rsidRPr="00000000" w14:paraId="00000048">
      <w:pPr>
        <w:spacing w:after="280" w:before="280" w:line="240" w:lineRule="auto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Orçamento (Budget)</w:t>
      </w:r>
    </w:p>
    <w:p w:rsidR="00000000" w:rsidDel="00000000" w:rsidP="00000000" w:rsidRDefault="00000000" w:rsidRPr="00000000" w14:paraId="00000049">
      <w:pPr>
        <w:spacing w:after="280" w:before="28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Como não teremos gastos com tecnologias ou assets (artes, sons, etc), os únicos gastos seriam para a remuneração e sustentação da equipe durante o desenvolvimento do projeto, mas o desenvolvimento deste projeto é com objetivo de aprendizado, então também não terá custos.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4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Cronograma (Schedule)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80" w:before="28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Serão três meses de desenvolvimento, começando no início de abril e estendendo-se até começo de julho.</w:t>
      </w:r>
    </w:p>
    <w:p w:rsidR="00000000" w:rsidDel="00000000" w:rsidP="00000000" w:rsidRDefault="00000000" w:rsidRPr="00000000" w14:paraId="0000004C">
      <w:pPr>
        <w:numPr>
          <w:ilvl w:val="0"/>
          <w:numId w:val="6"/>
        </w:numPr>
        <w:spacing w:after="0" w:afterAutospacing="0" w:before="28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1º mês - desenvolver todo o “ciclo de vida” do jogo com foco nas funcionalidades e mecânicas principais como limpeza da boca, pontos, liberação de itens e conquistas.</w:t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2º mês - finalização focar na parte das artes, música e efeitos sonoros, criando o que for necessário e adicionando no jogo para torná-lo mais amigável.</w:t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spacing w:after="280" w:before="0" w:beforeAutospacing="0"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3º mês - com as funcionalidades principais e as artes já criadas, resta trabalhar nas funcionalidades secundárias como a função de reiniciar o jogo recomeçando com bônus, adição de cáries para dificultar a limpeza e outras coisas. Mas focando sempre em manter o jogo balanceado.</w:t>
      </w:r>
    </w:p>
    <w:p w:rsidR="00000000" w:rsidDel="00000000" w:rsidP="00000000" w:rsidRDefault="00000000" w:rsidRPr="00000000" w14:paraId="0000004F">
      <w:pPr>
        <w:pStyle w:val="Heading1"/>
        <w:spacing w:line="240" w:lineRule="auto"/>
        <w:jc w:val="both"/>
        <w:rPr/>
      </w:pPr>
      <w:bookmarkStart w:colFirst="0" w:colLast="0" w:name="_d6qzdwu0u1e" w:id="4"/>
      <w:bookmarkEnd w:id="4"/>
      <w:r w:rsidDel="00000000" w:rsidR="00000000" w:rsidRPr="00000000">
        <w:rPr>
          <w:rtl w:val="0"/>
        </w:rPr>
        <w:t xml:space="preserve">Concorrência (</w:t>
      </w:r>
      <w:r w:rsidDel="00000000" w:rsidR="00000000" w:rsidRPr="00000000">
        <w:rPr>
          <w:i w:val="1"/>
          <w:rtl w:val="0"/>
        </w:rPr>
        <w:t xml:space="preserve">Competition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5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CookieClicker</w:t>
      </w:r>
    </w:p>
    <w:p w:rsidR="00000000" w:rsidDel="00000000" w:rsidP="00000000" w:rsidRDefault="00000000" w:rsidRPr="00000000" w14:paraId="00000052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Desenvolvido por: 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Julien Thiennot</w:t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Disponível em: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https://orteil.dashnet.org/cookieclicker/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Plataforma: </w:t>
      </w:r>
      <w:r w:rsidDel="00000000" w:rsidR="00000000" w:rsidRPr="00000000">
        <w:rPr>
          <w:sz w:val="24"/>
          <w:szCs w:val="24"/>
          <w:rtl w:val="0"/>
        </w:rPr>
        <w:t xml:space="preserve">Web</w:t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Ano de lançamento:</w:t>
      </w:r>
      <w:r w:rsidDel="00000000" w:rsidR="00000000" w:rsidRPr="00000000">
        <w:rPr>
          <w:sz w:val="24"/>
          <w:szCs w:val="24"/>
          <w:rtl w:val="0"/>
        </w:rPr>
        <w:t xml:space="preserve"> 2013</w:t>
      </w:r>
    </w:p>
    <w:p w:rsidR="00000000" w:rsidDel="00000000" w:rsidP="00000000" w:rsidRDefault="00000000" w:rsidRPr="00000000" w14:paraId="0000005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 jogo consiste em um cookie gigante, que pode ser clicado para ganhar cookies que poderão ser usado para comprar novos itens. A cada item comprado, a produção de cookies é aumentada. O estado inicial do jogo é bem simples, possuindo uma dinâmica e jogabilidade que a princípio parece ser bem limitada. A figura abaixo demonstra o jogo em um estágio inicial.</w:t>
      </w:r>
    </w:p>
    <w:p w:rsidR="00000000" w:rsidDel="00000000" w:rsidP="00000000" w:rsidRDefault="00000000" w:rsidRPr="00000000" w14:paraId="00000059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Jogo em estágio inicial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611694" cy="2690813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1694" cy="2690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Porém conforme se vai avançando no jogo, novas dinâmicas e jogabilidades são desbloqueadas e novos itens são desbloqueados, tal como conquistas e novas features. É possível ganhar alguns “sugar lamps” que são utilizados para evoluir os itens, ter um laboratório de alquimia e uma fazenda. O jogo normalmente tem aspectos escondidos, que o jogador vai descobrindo com o tempo. Após concluir por exemplo, é possível ascender, indo para um outro universo, cheio de novas melhorias. A imagem abaixo ilustra o jogo em um grau mais avançado.</w:t>
      </w:r>
    </w:p>
    <w:p w:rsidR="00000000" w:rsidDel="00000000" w:rsidP="00000000" w:rsidRDefault="00000000" w:rsidRPr="00000000" w14:paraId="00000067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Jogo em estado mais avançado</w:t>
      </w:r>
    </w:p>
    <w:p w:rsidR="00000000" w:rsidDel="00000000" w:rsidP="00000000" w:rsidRDefault="00000000" w:rsidRPr="00000000" w14:paraId="00000069">
      <w:pPr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27559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 nosso jogo tem uma proposta educativa e não tão vazia quanto clicar em um cookie. Ele irá cativar crianças e ensinará a importância do cuidado bucal para uma vida mais saudável e ganhos futuros.</w:t>
      </w:r>
    </w:p>
    <w:p w:rsidR="00000000" w:rsidDel="00000000" w:rsidP="00000000" w:rsidRDefault="00000000" w:rsidRPr="00000000" w14:paraId="0000006C">
      <w:pPr>
        <w:pStyle w:val="Heading1"/>
        <w:rPr/>
      </w:pPr>
      <w:bookmarkStart w:colFirst="0" w:colLast="0" w:name="_jcna6syqoalx" w:id="5"/>
      <w:bookmarkEnd w:id="5"/>
      <w:r w:rsidDel="00000000" w:rsidR="00000000" w:rsidRPr="00000000">
        <w:rPr>
          <w:rtl w:val="0"/>
        </w:rPr>
        <w:t xml:space="preserve">Game World</w:t>
      </w:r>
    </w:p>
    <w:p w:rsidR="00000000" w:rsidDel="00000000" w:rsidP="00000000" w:rsidRDefault="00000000" w:rsidRPr="00000000" w14:paraId="0000006D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40" w:lineRule="auto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História de fundo (Backstory)</w:t>
      </w:r>
    </w:p>
    <w:p w:rsidR="00000000" w:rsidDel="00000000" w:rsidP="00000000" w:rsidRDefault="00000000" w:rsidRPr="00000000" w14:paraId="0000006F">
      <w:pPr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4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Um dentista inglês chamado John Norris, durante o século XV, trabalhava em seu consultório normalmente seguindo sempre seu expediente das 8h às 16h. Era uma vida simples e pacata. Certo dia de manhã, enquanto cantava uma melodia de Milionário e Dente Limpo: “Nessa longa estrada da vida, vou correndo e não posso parar. Na esperança de o dente limpar e a cárie não me pegar.”, entrou uma jovem em seu consultório e perguntou se o dentista não faria uma boa ação, e ajudaria a consertar os seus dentes sujos e tortos. Desde a sua infância sofria com a pobreza e nunca pôde ter higiene bucal. O dentista então, endureceu seu coração, e não realizou a boa ação, menosprezando o pedido da jovem e matratando-a.</w:t>
      </w:r>
    </w:p>
    <w:p w:rsidR="00000000" w:rsidDel="00000000" w:rsidP="00000000" w:rsidRDefault="00000000" w:rsidRPr="00000000" w14:paraId="00000071">
      <w:pPr>
        <w:spacing w:line="24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Ao voltar para a casa naquele dia, o dentista se deparou com a jovem no meio do caminho. Ela então se mostrou uma bruxa, que vagava pela Terra para testar o coração dos homens. Devido a atitude do dentista e a maldade presente nos seres humanos, ela disseminou a sua ira e amaldiçoou a humanidade a ter que limpar os seus dentes constantemente, todos os dias, a todo o momento.</w:t>
      </w:r>
    </w:p>
    <w:p w:rsidR="00000000" w:rsidDel="00000000" w:rsidP="00000000" w:rsidRDefault="00000000" w:rsidRPr="00000000" w14:paraId="00000072">
      <w:pPr>
        <w:spacing w:line="24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Agora o poder de limpeza está em suas mãos, é preciso que você cuide de seus dentes e não deixe o mal vencer.</w:t>
      </w:r>
    </w:p>
    <w:p w:rsidR="00000000" w:rsidDel="00000000" w:rsidP="00000000" w:rsidRDefault="00000000" w:rsidRPr="00000000" w14:paraId="00000073">
      <w:pPr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240" w:lineRule="auto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Objetivo</w:t>
      </w:r>
    </w:p>
    <w:p w:rsidR="00000000" w:rsidDel="00000000" w:rsidP="00000000" w:rsidRDefault="00000000" w:rsidRPr="00000000" w14:paraId="00000075">
      <w:pPr>
        <w:spacing w:line="240" w:lineRule="auto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 objetivo do jogo é muito simples: manter a boca do paciente sempre limpa. Para isso, você deve sempre adquirir novos equipamentos para garantir que a boca do paciente estará sempre limpa.</w:t>
      </w:r>
    </w:p>
    <w:p w:rsidR="00000000" w:rsidDel="00000000" w:rsidP="00000000" w:rsidRDefault="00000000" w:rsidRPr="00000000" w14:paraId="00000077">
      <w:pPr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40" w:lineRule="auto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Personagens (Characters)</w:t>
      </w:r>
    </w:p>
    <w:p w:rsidR="00000000" w:rsidDel="00000000" w:rsidP="00000000" w:rsidRDefault="00000000" w:rsidRPr="00000000" w14:paraId="00000079">
      <w:pPr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4"/>
        </w:numPr>
        <w:spacing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O próprio jogador: após descobrir sobre a maldição, o jogador deve tentar freneticamente manter sua boca o mais limpa possível.</w:t>
      </w:r>
    </w:p>
    <w:p w:rsidR="00000000" w:rsidDel="00000000" w:rsidP="00000000" w:rsidRDefault="00000000" w:rsidRPr="00000000" w14:paraId="0000007B">
      <w:pPr>
        <w:numPr>
          <w:ilvl w:val="0"/>
          <w:numId w:val="4"/>
        </w:numPr>
        <w:spacing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Boca: Ficando suja o tempo todo, desafia o jogador a não deixar a maldição se fortalecer.</w:t>
      </w:r>
    </w:p>
    <w:p w:rsidR="00000000" w:rsidDel="00000000" w:rsidP="00000000" w:rsidRDefault="00000000" w:rsidRPr="00000000" w14:paraId="0000007C">
      <w:pPr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40" w:lineRule="auto"/>
        <w:ind w:left="0" w:firstLine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Missão ou Progressão na Estória (Mission or Story Progression)</w:t>
      </w:r>
    </w:p>
    <w:p w:rsidR="00000000" w:rsidDel="00000000" w:rsidP="00000000" w:rsidRDefault="00000000" w:rsidRPr="00000000" w14:paraId="0000007E">
      <w:pPr>
        <w:spacing w:line="240" w:lineRule="auto"/>
        <w:ind w:left="0" w:firstLine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9"/>
        </w:numPr>
        <w:spacing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No começo do jogo o jogador possui apenas uma escova simples para manter os dentes da paciente limpos.</w:t>
      </w:r>
    </w:p>
    <w:p w:rsidR="00000000" w:rsidDel="00000000" w:rsidP="00000000" w:rsidRDefault="00000000" w:rsidRPr="00000000" w14:paraId="00000080">
      <w:pPr>
        <w:numPr>
          <w:ilvl w:val="0"/>
          <w:numId w:val="9"/>
        </w:numPr>
        <w:spacing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Ao decorrer do jogo o jogador subirá de nível e conseguirá desbloquear novos equipamentos mais eficientes, aumentando assim sua produtividade e consequentemente, sua produção de pontos de limpeza.</w:t>
      </w:r>
    </w:p>
    <w:p w:rsidR="00000000" w:rsidDel="00000000" w:rsidP="00000000" w:rsidRDefault="00000000" w:rsidRPr="00000000" w14:paraId="00000081">
      <w:pPr>
        <w:numPr>
          <w:ilvl w:val="0"/>
          <w:numId w:val="9"/>
        </w:numPr>
        <w:spacing w:lin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Ao atingir o nível final, o jogador terá a opção de continuar jogando até quando quiser, porém sem conseguir mais evoluções, ou reiniciar o mundo, recomeçando o jogo do zero, porém agora com bônus especiais.</w:t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